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CB103" w14:textId="7AB51824" w:rsidR="00C97FCC" w:rsidRDefault="0008159A" w:rsidP="00C97FCC">
      <w:pPr>
        <w:pStyle w:val="NoSpacing"/>
        <w:rPr>
          <w:rtl/>
        </w:rPr>
      </w:pPr>
      <w:r>
        <w:rPr>
          <w:rFonts w:hint="cs"/>
          <w:rtl/>
        </w:rPr>
        <w:t>خلاصه</w:t>
      </w:r>
      <w:r w:rsidR="00943898" w:rsidRPr="00C97FCC">
        <w:rPr>
          <w:rFonts w:hint="cs"/>
          <w:rtl/>
        </w:rPr>
        <w:t xml:space="preserve"> اختراع</w:t>
      </w:r>
    </w:p>
    <w:p w14:paraId="106C2347" w14:textId="77777777" w:rsidR="0008159A" w:rsidRPr="00C97FCC" w:rsidRDefault="0008159A" w:rsidP="00C97FCC">
      <w:pPr>
        <w:pStyle w:val="NoSpacing"/>
        <w:rPr>
          <w:rtl/>
        </w:rPr>
      </w:pPr>
    </w:p>
    <w:p w14:paraId="58B227D4" w14:textId="719BBA9D" w:rsidR="009D1EAA" w:rsidRDefault="009D1EAA" w:rsidP="00F17B1E">
      <w:pPr>
        <w:tabs>
          <w:tab w:val="left" w:pos="1882"/>
        </w:tabs>
        <w:rPr>
          <w:rtl/>
        </w:rPr>
      </w:pPr>
      <w:permStart w:id="691936738" w:edGrp="everyone"/>
      <w:r w:rsidRPr="009D1EAA">
        <w:rPr>
          <w:rtl/>
        </w:rPr>
        <w:t>تورب</w:t>
      </w:r>
      <w:r w:rsidRPr="009D1EAA">
        <w:rPr>
          <w:rFonts w:hint="cs"/>
          <w:rtl/>
        </w:rPr>
        <w:t>ی</w:t>
      </w:r>
      <w:r w:rsidRPr="009D1EAA">
        <w:rPr>
          <w:rFonts w:hint="eastAsia"/>
          <w:rtl/>
        </w:rPr>
        <w:t>ن</w:t>
      </w:r>
      <w:r w:rsidRPr="009D1EAA">
        <w:rPr>
          <w:rtl/>
        </w:rPr>
        <w:t xml:space="preserve"> باد</w:t>
      </w:r>
      <w:r w:rsidRPr="009D1EAA">
        <w:rPr>
          <w:rFonts w:hint="cs"/>
          <w:rtl/>
        </w:rPr>
        <w:t>ی</w:t>
      </w:r>
      <w:r w:rsidRPr="009D1EAA">
        <w:rPr>
          <w:rtl/>
        </w:rPr>
        <w:t xml:space="preserve"> ربات</w:t>
      </w:r>
      <w:r w:rsidRPr="009D1EAA">
        <w:rPr>
          <w:rFonts w:hint="cs"/>
          <w:rtl/>
        </w:rPr>
        <w:t>ی</w:t>
      </w:r>
      <w:r w:rsidRPr="009D1EAA">
        <w:rPr>
          <w:rFonts w:hint="eastAsia"/>
          <w:rtl/>
        </w:rPr>
        <w:t>ک</w:t>
      </w:r>
      <w:r w:rsidRPr="009D1EAA">
        <w:rPr>
          <w:rtl/>
        </w:rPr>
        <w:t xml:space="preserve"> با مکان</w:t>
      </w:r>
      <w:r w:rsidRPr="009D1EAA">
        <w:rPr>
          <w:rFonts w:hint="cs"/>
          <w:rtl/>
        </w:rPr>
        <w:t>ی</w:t>
      </w:r>
      <w:r w:rsidRPr="009D1EAA">
        <w:rPr>
          <w:rFonts w:hint="eastAsia"/>
          <w:rtl/>
        </w:rPr>
        <w:t>زم</w:t>
      </w:r>
      <w:r w:rsidRPr="009D1EAA">
        <w:rPr>
          <w:rtl/>
        </w:rPr>
        <w:t xml:space="preserve"> ه</w:t>
      </w:r>
      <w:r w:rsidRPr="009D1EAA">
        <w:rPr>
          <w:rFonts w:hint="cs"/>
          <w:rtl/>
        </w:rPr>
        <w:t>ی</w:t>
      </w:r>
      <w:r w:rsidRPr="009D1EAA">
        <w:rPr>
          <w:rFonts w:hint="eastAsia"/>
          <w:rtl/>
        </w:rPr>
        <w:t>دروپنومکان</w:t>
      </w:r>
      <w:r w:rsidRPr="009D1EAA">
        <w:rPr>
          <w:rFonts w:hint="cs"/>
          <w:rtl/>
        </w:rPr>
        <w:t>ی</w:t>
      </w:r>
      <w:r w:rsidRPr="009D1EAA">
        <w:rPr>
          <w:rFonts w:hint="eastAsia"/>
          <w:rtl/>
        </w:rPr>
        <w:t>ک</w:t>
      </w:r>
      <w:r w:rsidRPr="009D1EAA">
        <w:rPr>
          <w:rtl/>
        </w:rPr>
        <w:t xml:space="preserve"> تاشو و چرخان</w:t>
      </w:r>
    </w:p>
    <w:p w14:paraId="716CBEA9" w14:textId="700A139F" w:rsidR="00943898" w:rsidRDefault="009D1EAA" w:rsidP="00167A46">
      <w:pPr>
        <w:tabs>
          <w:tab w:val="left" w:pos="1882"/>
        </w:tabs>
      </w:pPr>
      <w:r>
        <w:rPr>
          <w:rFonts w:hint="cs"/>
          <w:rtl/>
          <w:lang w:bidi="ar-SA"/>
        </w:rPr>
        <w:t xml:space="preserve">از آنجایی که </w:t>
      </w:r>
      <w:r w:rsidR="00F17B1E" w:rsidRPr="00DA631A">
        <w:rPr>
          <w:rtl/>
          <w:lang w:bidi="ar-SA"/>
        </w:rPr>
        <w:t>اکثر توربین‌های نیروگاهی از گیربکس مکانیکی</w:t>
      </w:r>
      <w:r w:rsidR="00F17B1E">
        <w:rPr>
          <w:rFonts w:hint="cs"/>
          <w:rtl/>
          <w:lang w:bidi="ar-SA"/>
        </w:rPr>
        <w:t xml:space="preserve"> یا</w:t>
      </w:r>
      <w:r w:rsidR="00F17B1E" w:rsidRPr="00DA631A">
        <w:rPr>
          <w:rtl/>
          <w:lang w:bidi="ar-SA"/>
        </w:rPr>
        <w:t xml:space="preserve"> هیدرولیکی</w:t>
      </w:r>
      <w:r w:rsidR="00F17B1E" w:rsidRPr="00DA631A">
        <w:rPr>
          <w:rtl/>
          <w:lang w:bidi="ar-SA"/>
        </w:rPr>
        <w:t xml:space="preserve"> </w:t>
      </w:r>
      <w:r w:rsidR="00F17B1E" w:rsidRPr="00DA631A">
        <w:rPr>
          <w:rtl/>
          <w:lang w:bidi="ar-SA"/>
        </w:rPr>
        <w:t xml:space="preserve">برای انتقال قدرت استفاده می‌کنند </w:t>
      </w:r>
      <w:r>
        <w:rPr>
          <w:rFonts w:hint="cs"/>
          <w:rtl/>
          <w:lang w:bidi="ar-SA"/>
        </w:rPr>
        <w:t>و</w:t>
      </w:r>
      <w:r w:rsidR="00F17B1E" w:rsidRPr="00DA631A">
        <w:rPr>
          <w:rtl/>
          <w:lang w:bidi="ar-SA"/>
        </w:rPr>
        <w:t xml:space="preserve"> مشکلاتی مانند سروصدا، تعمیر و نگهداری دشوار</w:t>
      </w:r>
      <w:r w:rsidR="00F17B1E">
        <w:rPr>
          <w:rFonts w:hint="cs"/>
          <w:rtl/>
          <w:lang w:bidi="ar-SA"/>
        </w:rPr>
        <w:t>،</w:t>
      </w:r>
      <w:r w:rsidR="00F17B1E" w:rsidRPr="00DA631A">
        <w:rPr>
          <w:rtl/>
          <w:lang w:bidi="ar-SA"/>
        </w:rPr>
        <w:t xml:space="preserve"> </w:t>
      </w:r>
      <w:r w:rsidR="00F17B1E" w:rsidRPr="00C52F21">
        <w:rPr>
          <w:rtl/>
        </w:rPr>
        <w:t>جابجایی سخت</w:t>
      </w:r>
      <w:r w:rsidR="002A2626">
        <w:rPr>
          <w:rFonts w:hint="cs"/>
          <w:rtl/>
        </w:rPr>
        <w:t>،</w:t>
      </w:r>
      <w:r w:rsidR="00F17B1E" w:rsidRPr="00C52F21">
        <w:rPr>
          <w:rtl/>
        </w:rPr>
        <w:t xml:space="preserve"> دشواری نصب</w:t>
      </w:r>
      <w:r w:rsidR="002A2626">
        <w:rPr>
          <w:rFonts w:hint="cs"/>
          <w:rtl/>
        </w:rPr>
        <w:t>،</w:t>
      </w:r>
      <w:r w:rsidR="00F17B1E">
        <w:rPr>
          <w:rFonts w:hint="cs"/>
          <w:rtl/>
        </w:rPr>
        <w:t xml:space="preserve"> </w:t>
      </w:r>
      <w:r w:rsidR="00F17B1E" w:rsidRPr="00DA631A">
        <w:rPr>
          <w:rtl/>
          <w:lang w:bidi="ar-SA"/>
        </w:rPr>
        <w:t>هزینه بالا</w:t>
      </w:r>
      <w:r w:rsidR="002A2626" w:rsidRPr="00DA631A">
        <w:rPr>
          <w:rtl/>
          <w:lang w:bidi="ar-SA"/>
        </w:rPr>
        <w:t>، وابستگی شدید به سرعت باد</w:t>
      </w:r>
      <w:r w:rsidR="00167A46">
        <w:rPr>
          <w:rFonts w:hint="cs"/>
          <w:rtl/>
          <w:lang w:bidi="ar-SA"/>
        </w:rPr>
        <w:t xml:space="preserve"> و</w:t>
      </w:r>
      <w:r w:rsidR="002A2626" w:rsidRPr="00DA631A">
        <w:rPr>
          <w:rtl/>
          <w:lang w:bidi="ar-SA"/>
        </w:rPr>
        <w:t xml:space="preserve"> بازده کلی پایین</w:t>
      </w:r>
      <w:r w:rsidR="002A2626">
        <w:rPr>
          <w:rFonts w:hint="cs"/>
          <w:rtl/>
          <w:lang w:bidi="ar-SA"/>
        </w:rPr>
        <w:t xml:space="preserve"> </w:t>
      </w:r>
      <w:r>
        <w:rPr>
          <w:rFonts w:hint="cs"/>
          <w:rtl/>
          <w:lang w:bidi="ar-SA"/>
        </w:rPr>
        <w:t>دارند</w:t>
      </w:r>
      <w:r w:rsidR="00F17B1E" w:rsidRPr="00DA631A">
        <w:rPr>
          <w:rtl/>
          <w:lang w:bidi="ar-SA"/>
        </w:rPr>
        <w:t xml:space="preserve"> </w:t>
      </w:r>
      <w:r>
        <w:rPr>
          <w:rFonts w:eastAsia="Arial" w:hint="cs"/>
          <w:rtl/>
        </w:rPr>
        <w:t xml:space="preserve">به همین منظور </w:t>
      </w:r>
      <w:r>
        <w:rPr>
          <w:rFonts w:eastAsia="Arial" w:hint="cs"/>
          <w:rtl/>
        </w:rPr>
        <w:t>توربین بادی رباتیک</w:t>
      </w:r>
      <w:r>
        <w:rPr>
          <w:rFonts w:eastAsia="Arial" w:hint="cs"/>
          <w:rtl/>
        </w:rPr>
        <w:t xml:space="preserve"> طراحی کرده</w:t>
      </w:r>
      <w:r>
        <w:rPr>
          <w:rFonts w:eastAsia="Arial"/>
          <w:rtl/>
        </w:rPr>
        <w:softHyphen/>
      </w:r>
      <w:r>
        <w:rPr>
          <w:rFonts w:eastAsia="Arial" w:hint="cs"/>
          <w:rtl/>
        </w:rPr>
        <w:t>ایم</w:t>
      </w:r>
      <w:r w:rsidR="002A2626">
        <w:rPr>
          <w:rFonts w:eastAsia="Arial" w:hint="cs"/>
          <w:rtl/>
        </w:rPr>
        <w:t xml:space="preserve"> که </w:t>
      </w:r>
      <w:r w:rsidR="002A2626" w:rsidRPr="002A2626">
        <w:rPr>
          <w:rFonts w:eastAsia="Arial"/>
          <w:rtl/>
        </w:rPr>
        <w:t>تحت نظارت و عملکرد یک ربات میباشد</w:t>
      </w:r>
      <w:r w:rsidR="002A2626">
        <w:rPr>
          <w:rFonts w:eastAsia="Arial" w:hint="cs"/>
          <w:rtl/>
        </w:rPr>
        <w:t xml:space="preserve"> و</w:t>
      </w:r>
      <w:r>
        <w:rPr>
          <w:rFonts w:eastAsia="Arial" w:hint="cs"/>
          <w:rtl/>
        </w:rPr>
        <w:t xml:space="preserve"> دارای مکانیزم </w:t>
      </w:r>
      <w:r w:rsidRPr="00D30C29">
        <w:rPr>
          <w:rtl/>
        </w:rPr>
        <w:t>هیدروپنومکانیک</w:t>
      </w:r>
      <w:r>
        <w:rPr>
          <w:rFonts w:hint="cs"/>
          <w:rtl/>
        </w:rPr>
        <w:t xml:space="preserve"> است </w:t>
      </w:r>
      <w:r w:rsidR="002A2626">
        <w:rPr>
          <w:rFonts w:hint="cs"/>
          <w:rtl/>
        </w:rPr>
        <w:t>که باعث</w:t>
      </w:r>
      <w:r w:rsidR="002A2626" w:rsidRPr="00C52F21">
        <w:rPr>
          <w:rtl/>
        </w:rPr>
        <w:t xml:space="preserve"> انتقال قدرت یکنواخت به شفت ژنراتور</w:t>
      </w:r>
      <w:r w:rsidR="002A2626">
        <w:rPr>
          <w:rFonts w:hint="cs"/>
          <w:rtl/>
        </w:rPr>
        <w:t xml:space="preserve"> می شود</w:t>
      </w:r>
      <w:r w:rsidR="00167A46">
        <w:rPr>
          <w:rFonts w:hint="cs"/>
          <w:rtl/>
        </w:rPr>
        <w:t xml:space="preserve"> و</w:t>
      </w:r>
      <w:r w:rsidR="002A2626" w:rsidRPr="00637EA2">
        <w:rPr>
          <w:rtl/>
        </w:rPr>
        <w:t xml:space="preserve"> </w:t>
      </w:r>
      <w:r w:rsidR="002A2626" w:rsidRPr="00C52F21">
        <w:rPr>
          <w:rtl/>
        </w:rPr>
        <w:t>یک نیروی واسطه بسیار مناسب و دقیق</w:t>
      </w:r>
      <w:r w:rsidR="002A2626">
        <w:rPr>
          <w:rFonts w:hint="cs"/>
          <w:rtl/>
        </w:rPr>
        <w:t>،</w:t>
      </w:r>
      <w:r w:rsidR="002A2626" w:rsidRPr="00C52F21">
        <w:rPr>
          <w:rtl/>
        </w:rPr>
        <w:t xml:space="preserve"> بین ژنراتورها و پروانه</w:t>
      </w:r>
      <w:r w:rsidR="002A2626" w:rsidRPr="00637EA2">
        <w:rPr>
          <w:rtl/>
        </w:rPr>
        <w:t xml:space="preserve"> </w:t>
      </w:r>
      <w:r w:rsidR="002A2626" w:rsidRPr="00C52F21">
        <w:rPr>
          <w:rtl/>
        </w:rPr>
        <w:t>ایجاد</w:t>
      </w:r>
      <w:r w:rsidR="002A2626">
        <w:rPr>
          <w:rFonts w:hint="cs"/>
          <w:rtl/>
        </w:rPr>
        <w:t xml:space="preserve"> می کند، </w:t>
      </w:r>
      <w:r w:rsidR="002A2626" w:rsidRPr="00C52F21">
        <w:rPr>
          <w:rtl/>
        </w:rPr>
        <w:t xml:space="preserve">هیدرولیک در </w:t>
      </w:r>
      <w:r w:rsidR="002A2626">
        <w:rPr>
          <w:rFonts w:hint="cs"/>
          <w:rtl/>
        </w:rPr>
        <w:t>این قسمت</w:t>
      </w:r>
      <w:r w:rsidR="002A2626" w:rsidRPr="00C52F21">
        <w:rPr>
          <w:rtl/>
        </w:rPr>
        <w:t xml:space="preserve"> نقش کمک فنر را در انتقال قدرت دارد</w:t>
      </w:r>
      <w:r w:rsidR="002A2626">
        <w:rPr>
          <w:rFonts w:hint="cs"/>
          <w:rtl/>
        </w:rPr>
        <w:t>،</w:t>
      </w:r>
      <w:r w:rsidR="00167A46">
        <w:rPr>
          <w:rFonts w:hint="cs"/>
          <w:rtl/>
        </w:rPr>
        <w:t xml:space="preserve"> </w:t>
      </w:r>
      <w:r w:rsidR="002A2626" w:rsidRPr="00C52F21">
        <w:rPr>
          <w:rtl/>
        </w:rPr>
        <w:t>اگر فشار مخزن باد درحال کاهش ب</w:t>
      </w:r>
      <w:r w:rsidR="002A2626">
        <w:rPr>
          <w:rFonts w:hint="cs"/>
          <w:rtl/>
        </w:rPr>
        <w:t>اشد،</w:t>
      </w:r>
      <w:r w:rsidR="002A2626" w:rsidRPr="00C52F21">
        <w:rPr>
          <w:rtl/>
        </w:rPr>
        <w:t xml:space="preserve"> فرصت بیشتری برای افزایش ارتفاع و در نهایت افزایش دوران پروانه </w:t>
      </w:r>
      <w:r w:rsidR="00167A46" w:rsidRPr="00C52F21">
        <w:rPr>
          <w:rtl/>
        </w:rPr>
        <w:t>به منظور حداکثر بهره وری از انرژی جنبشی باد</w:t>
      </w:r>
      <w:r w:rsidR="00167A46">
        <w:rPr>
          <w:rFonts w:hint="cs"/>
          <w:rtl/>
        </w:rPr>
        <w:t>،</w:t>
      </w:r>
      <w:r w:rsidR="00167A46" w:rsidRPr="00C52F21">
        <w:rPr>
          <w:rtl/>
        </w:rPr>
        <w:t xml:space="preserve"> با توجه به ظرفیت دستگاه و فرمان کامپیوتر </w:t>
      </w:r>
      <w:r w:rsidR="002A2626" w:rsidRPr="00C52F21">
        <w:rPr>
          <w:rtl/>
        </w:rPr>
        <w:t>دراختیار ربات قرار خواهد د</w:t>
      </w:r>
      <w:r w:rsidR="002A2626">
        <w:rPr>
          <w:rFonts w:hint="cs"/>
          <w:rtl/>
        </w:rPr>
        <w:t>اد</w:t>
      </w:r>
      <w:r w:rsidR="00167A46">
        <w:rPr>
          <w:rFonts w:hint="cs"/>
          <w:rtl/>
        </w:rPr>
        <w:t xml:space="preserve"> که سبب</w:t>
      </w:r>
      <w:r w:rsidR="002A2626" w:rsidRPr="00C52F21">
        <w:rPr>
          <w:rtl/>
        </w:rPr>
        <w:t xml:space="preserve"> </w:t>
      </w:r>
      <w:r w:rsidR="00167A46" w:rsidRPr="00C52F21">
        <w:rPr>
          <w:rtl/>
        </w:rPr>
        <w:t xml:space="preserve">کوچکتر شدن پروانه و سهولت درجابجایی </w:t>
      </w:r>
      <w:r w:rsidR="00167A46">
        <w:rPr>
          <w:rFonts w:hint="cs"/>
          <w:rtl/>
        </w:rPr>
        <w:t>آ</w:t>
      </w:r>
      <w:r w:rsidR="00167A46" w:rsidRPr="00C52F21">
        <w:rPr>
          <w:rtl/>
        </w:rPr>
        <w:t>ن حین کار میشود</w:t>
      </w:r>
      <w:r w:rsidR="00167A46">
        <w:rPr>
          <w:rFonts w:hint="cs"/>
          <w:rtl/>
        </w:rPr>
        <w:t>.</w:t>
      </w:r>
      <w:permEnd w:id="691936738"/>
    </w:p>
    <w:sectPr w:rsidR="00943898" w:rsidSect="007D712E">
      <w:footerReference w:type="default" r:id="rId7"/>
      <w:type w:val="continuous"/>
      <w:pgSz w:w="11906" w:h="16838"/>
      <w:pgMar w:top="1418" w:right="1418" w:bottom="567" w:left="851" w:header="709" w:footer="709" w:gutter="0"/>
      <w:lnNumType w:countBy="5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11D6A" w14:textId="77777777" w:rsidR="00F32529" w:rsidRDefault="00F32529" w:rsidP="00D27C49">
      <w:pPr>
        <w:spacing w:after="0" w:line="240" w:lineRule="auto"/>
      </w:pPr>
      <w:r>
        <w:separator/>
      </w:r>
    </w:p>
    <w:p w14:paraId="1702352A" w14:textId="77777777" w:rsidR="00F32529" w:rsidRDefault="00F32529"/>
    <w:p w14:paraId="4ABE54F0" w14:textId="77777777" w:rsidR="00F32529" w:rsidRDefault="00F32529" w:rsidP="002707EB"/>
    <w:p w14:paraId="02CD5C60" w14:textId="77777777" w:rsidR="00F32529" w:rsidRDefault="00F32529" w:rsidP="002707EB"/>
  </w:endnote>
  <w:endnote w:type="continuationSeparator" w:id="0">
    <w:p w14:paraId="6B0003A8" w14:textId="77777777" w:rsidR="00F32529" w:rsidRDefault="00F32529" w:rsidP="00D27C49">
      <w:pPr>
        <w:spacing w:after="0" w:line="240" w:lineRule="auto"/>
      </w:pPr>
      <w:r>
        <w:continuationSeparator/>
      </w:r>
    </w:p>
    <w:p w14:paraId="7A99279C" w14:textId="77777777" w:rsidR="00F32529" w:rsidRDefault="00F32529"/>
    <w:p w14:paraId="609174F2" w14:textId="77777777" w:rsidR="00F32529" w:rsidRDefault="00F32529" w:rsidP="002707EB"/>
    <w:p w14:paraId="474049B2" w14:textId="77777777" w:rsidR="00F32529" w:rsidRDefault="00F32529" w:rsidP="00270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-1658760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13408ED" w14:textId="77777777" w:rsidR="00D27C49" w:rsidRDefault="00D27C4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3CC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14:paraId="24475A8B" w14:textId="77777777" w:rsidR="00D27C49" w:rsidRDefault="00D27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33186" w14:textId="77777777" w:rsidR="00F32529" w:rsidRDefault="00F32529" w:rsidP="00D27C49">
      <w:pPr>
        <w:spacing w:after="0" w:line="240" w:lineRule="auto"/>
      </w:pPr>
      <w:r>
        <w:separator/>
      </w:r>
    </w:p>
    <w:p w14:paraId="5AEFB2AD" w14:textId="77777777" w:rsidR="00F32529" w:rsidRDefault="00F32529"/>
    <w:p w14:paraId="38A67E40" w14:textId="77777777" w:rsidR="00F32529" w:rsidRDefault="00F32529" w:rsidP="002707EB"/>
    <w:p w14:paraId="66462A33" w14:textId="77777777" w:rsidR="00F32529" w:rsidRDefault="00F32529" w:rsidP="002707EB"/>
  </w:footnote>
  <w:footnote w:type="continuationSeparator" w:id="0">
    <w:p w14:paraId="6F7BA3BC" w14:textId="77777777" w:rsidR="00F32529" w:rsidRDefault="00F32529" w:rsidP="00D27C49">
      <w:pPr>
        <w:spacing w:after="0" w:line="240" w:lineRule="auto"/>
      </w:pPr>
      <w:r>
        <w:continuationSeparator/>
      </w:r>
    </w:p>
    <w:p w14:paraId="7545642C" w14:textId="77777777" w:rsidR="00F32529" w:rsidRDefault="00F32529"/>
    <w:p w14:paraId="0220D603" w14:textId="77777777" w:rsidR="00F32529" w:rsidRDefault="00F32529" w:rsidP="002707EB"/>
    <w:p w14:paraId="40BEE577" w14:textId="77777777" w:rsidR="00F32529" w:rsidRDefault="00F32529" w:rsidP="002707E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E10EEC"/>
    <w:multiLevelType w:val="hybridMultilevel"/>
    <w:tmpl w:val="D668E4BC"/>
    <w:lvl w:ilvl="0" w:tplc="37E261D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E5162"/>
    <w:multiLevelType w:val="hybridMultilevel"/>
    <w:tmpl w:val="AD90072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5D0E3169"/>
    <w:multiLevelType w:val="hybridMultilevel"/>
    <w:tmpl w:val="D90080A6"/>
    <w:lvl w:ilvl="0" w:tplc="16F0611C">
      <w:numFmt w:val="bullet"/>
      <w:lvlText w:val="-"/>
      <w:lvlJc w:val="left"/>
      <w:pPr>
        <w:ind w:left="644" w:hanging="360"/>
      </w:pPr>
      <w:rPr>
        <w:rFonts w:ascii="Arial" w:eastAsia="Arial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E0924CA"/>
    <w:multiLevelType w:val="hybridMultilevel"/>
    <w:tmpl w:val="0966D238"/>
    <w:lvl w:ilvl="0" w:tplc="A64ADB68">
      <w:start w:val="1"/>
      <w:numFmt w:val="decimal"/>
      <w:pStyle w:val="Subtitle"/>
      <w:lvlText w:val="%1."/>
      <w:lvlJc w:val="left"/>
      <w:pPr>
        <w:ind w:left="720" w:hanging="360"/>
      </w:pPr>
      <w:rPr>
        <w:rFonts w:cs="Arial" w:hint="default"/>
        <w:bCs w:val="0"/>
        <w:iCs w:val="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F912FA"/>
    <w:multiLevelType w:val="hybridMultilevel"/>
    <w:tmpl w:val="408C947E"/>
    <w:lvl w:ilvl="0" w:tplc="2F52C098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1643486">
    <w:abstractNumId w:val="0"/>
  </w:num>
  <w:num w:numId="2" w16cid:durableId="2060474833">
    <w:abstractNumId w:val="2"/>
  </w:num>
  <w:num w:numId="3" w16cid:durableId="1324972609">
    <w:abstractNumId w:val="1"/>
  </w:num>
  <w:num w:numId="4" w16cid:durableId="729159521">
    <w:abstractNumId w:val="4"/>
  </w:num>
  <w:num w:numId="5" w16cid:durableId="6280520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3898"/>
    <w:rsid w:val="00022CEE"/>
    <w:rsid w:val="0002741C"/>
    <w:rsid w:val="0006292C"/>
    <w:rsid w:val="0008159A"/>
    <w:rsid w:val="00084AEC"/>
    <w:rsid w:val="00096661"/>
    <w:rsid w:val="000B1DB7"/>
    <w:rsid w:val="0011157E"/>
    <w:rsid w:val="00167A46"/>
    <w:rsid w:val="0017473D"/>
    <w:rsid w:val="0018159D"/>
    <w:rsid w:val="001B2A9C"/>
    <w:rsid w:val="001D3962"/>
    <w:rsid w:val="001D5A21"/>
    <w:rsid w:val="001F1545"/>
    <w:rsid w:val="001F4E12"/>
    <w:rsid w:val="00215F7F"/>
    <w:rsid w:val="002707EB"/>
    <w:rsid w:val="00296ED7"/>
    <w:rsid w:val="002A2626"/>
    <w:rsid w:val="002B4D32"/>
    <w:rsid w:val="002C3CC1"/>
    <w:rsid w:val="002E0F42"/>
    <w:rsid w:val="0030588A"/>
    <w:rsid w:val="00315042"/>
    <w:rsid w:val="003226F0"/>
    <w:rsid w:val="00332BD0"/>
    <w:rsid w:val="003952D5"/>
    <w:rsid w:val="0039663A"/>
    <w:rsid w:val="003A627F"/>
    <w:rsid w:val="003A6982"/>
    <w:rsid w:val="003A7A24"/>
    <w:rsid w:val="00411DB4"/>
    <w:rsid w:val="004177B8"/>
    <w:rsid w:val="0042358A"/>
    <w:rsid w:val="00434709"/>
    <w:rsid w:val="004570B1"/>
    <w:rsid w:val="00481689"/>
    <w:rsid w:val="00482541"/>
    <w:rsid w:val="004A28CD"/>
    <w:rsid w:val="004F563B"/>
    <w:rsid w:val="00506D8C"/>
    <w:rsid w:val="005422CC"/>
    <w:rsid w:val="00544AFF"/>
    <w:rsid w:val="0055369B"/>
    <w:rsid w:val="00581B70"/>
    <w:rsid w:val="00586556"/>
    <w:rsid w:val="00593D46"/>
    <w:rsid w:val="005B23F6"/>
    <w:rsid w:val="005B3A34"/>
    <w:rsid w:val="005E742A"/>
    <w:rsid w:val="00606100"/>
    <w:rsid w:val="0063101D"/>
    <w:rsid w:val="00661786"/>
    <w:rsid w:val="00663172"/>
    <w:rsid w:val="006739AA"/>
    <w:rsid w:val="006848C8"/>
    <w:rsid w:val="006B2672"/>
    <w:rsid w:val="006D3274"/>
    <w:rsid w:val="006E6B64"/>
    <w:rsid w:val="006F05F2"/>
    <w:rsid w:val="006F28B7"/>
    <w:rsid w:val="00703C79"/>
    <w:rsid w:val="00727492"/>
    <w:rsid w:val="00782CC9"/>
    <w:rsid w:val="007865C1"/>
    <w:rsid w:val="00795197"/>
    <w:rsid w:val="00796804"/>
    <w:rsid w:val="007D712E"/>
    <w:rsid w:val="007F3E21"/>
    <w:rsid w:val="007F5FB1"/>
    <w:rsid w:val="008302D9"/>
    <w:rsid w:val="0083098C"/>
    <w:rsid w:val="008648E4"/>
    <w:rsid w:val="00872128"/>
    <w:rsid w:val="00881B1F"/>
    <w:rsid w:val="00890991"/>
    <w:rsid w:val="008A2160"/>
    <w:rsid w:val="008D19A1"/>
    <w:rsid w:val="008E0C84"/>
    <w:rsid w:val="008F1942"/>
    <w:rsid w:val="008F2032"/>
    <w:rsid w:val="009219D1"/>
    <w:rsid w:val="009433FB"/>
    <w:rsid w:val="00943898"/>
    <w:rsid w:val="00945283"/>
    <w:rsid w:val="009614DC"/>
    <w:rsid w:val="00962BE2"/>
    <w:rsid w:val="00970191"/>
    <w:rsid w:val="00970379"/>
    <w:rsid w:val="009715A8"/>
    <w:rsid w:val="0098492E"/>
    <w:rsid w:val="009A1618"/>
    <w:rsid w:val="009C1A19"/>
    <w:rsid w:val="009D1EAA"/>
    <w:rsid w:val="009F2E16"/>
    <w:rsid w:val="009F38A5"/>
    <w:rsid w:val="00A0709E"/>
    <w:rsid w:val="00A36071"/>
    <w:rsid w:val="00A439CB"/>
    <w:rsid w:val="00A507A9"/>
    <w:rsid w:val="00A82FF6"/>
    <w:rsid w:val="00A85EA9"/>
    <w:rsid w:val="00AD3049"/>
    <w:rsid w:val="00AD7BB4"/>
    <w:rsid w:val="00B02D0C"/>
    <w:rsid w:val="00B217AA"/>
    <w:rsid w:val="00B22C70"/>
    <w:rsid w:val="00B36138"/>
    <w:rsid w:val="00B40354"/>
    <w:rsid w:val="00B65B55"/>
    <w:rsid w:val="00B946C0"/>
    <w:rsid w:val="00BB0366"/>
    <w:rsid w:val="00BC56B0"/>
    <w:rsid w:val="00BE13CC"/>
    <w:rsid w:val="00BE3B6A"/>
    <w:rsid w:val="00C109CD"/>
    <w:rsid w:val="00C560F7"/>
    <w:rsid w:val="00C81444"/>
    <w:rsid w:val="00C918BD"/>
    <w:rsid w:val="00C97FCC"/>
    <w:rsid w:val="00CB07A8"/>
    <w:rsid w:val="00CE7466"/>
    <w:rsid w:val="00D22678"/>
    <w:rsid w:val="00D27C49"/>
    <w:rsid w:val="00D34A6E"/>
    <w:rsid w:val="00D71D22"/>
    <w:rsid w:val="00D83FE3"/>
    <w:rsid w:val="00DC7172"/>
    <w:rsid w:val="00DD0991"/>
    <w:rsid w:val="00DD25E6"/>
    <w:rsid w:val="00DE021A"/>
    <w:rsid w:val="00E13131"/>
    <w:rsid w:val="00E27FF4"/>
    <w:rsid w:val="00E32E51"/>
    <w:rsid w:val="00E41A36"/>
    <w:rsid w:val="00E65D44"/>
    <w:rsid w:val="00E86D37"/>
    <w:rsid w:val="00E8766B"/>
    <w:rsid w:val="00EC11FB"/>
    <w:rsid w:val="00F00E8F"/>
    <w:rsid w:val="00F01B62"/>
    <w:rsid w:val="00F11705"/>
    <w:rsid w:val="00F17B1E"/>
    <w:rsid w:val="00F3198C"/>
    <w:rsid w:val="00F32529"/>
    <w:rsid w:val="00F355F1"/>
    <w:rsid w:val="00F52CD9"/>
    <w:rsid w:val="00F6439B"/>
    <w:rsid w:val="00F66C46"/>
    <w:rsid w:val="00F77197"/>
    <w:rsid w:val="00FA1D1A"/>
    <w:rsid w:val="00FA2C46"/>
    <w:rsid w:val="00FA3670"/>
    <w:rsid w:val="00FB5441"/>
    <w:rsid w:val="00FD1E93"/>
    <w:rsid w:val="00FD318E"/>
    <w:rsid w:val="00FD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F521C"/>
  <w14:discardImageEditingData/>
  <w15:docId w15:val="{FBB117CB-CC94-4167-831F-7AD097756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es.Tem.Body"/>
    <w:qFormat/>
    <w:rsid w:val="0030588A"/>
    <w:pPr>
      <w:bidi/>
      <w:spacing w:after="120"/>
      <w:ind w:firstLine="284"/>
      <w:jc w:val="both"/>
    </w:pPr>
    <w:rPr>
      <w:rFonts w:ascii="Arial" w:hAnsi="Arial" w:cs="B Nazanin"/>
      <w:sz w:val="20"/>
      <w:szCs w:val="24"/>
    </w:rPr>
  </w:style>
  <w:style w:type="paragraph" w:styleId="Heading1">
    <w:name w:val="heading 1"/>
    <w:aliases w:val="Title2"/>
    <w:basedOn w:val="Normal"/>
    <w:next w:val="Normal"/>
    <w:link w:val="Heading1Char"/>
    <w:uiPriority w:val="9"/>
    <w:qFormat/>
    <w:rsid w:val="00C97FCC"/>
    <w:pPr>
      <w:keepNext/>
      <w:keepLines/>
      <w:spacing w:before="240" w:after="240"/>
      <w:jc w:val="left"/>
      <w:outlineLvl w:val="0"/>
    </w:pPr>
    <w:rPr>
      <w:rFonts w:asciiTheme="majorHAnsi" w:eastAsiaTheme="majorEastAsia" w:hAnsiTheme="majorHAnsi"/>
      <w:bCs/>
      <w:sz w:val="32"/>
      <w:szCs w:val="28"/>
    </w:rPr>
  </w:style>
  <w:style w:type="paragraph" w:styleId="Heading2">
    <w:name w:val="heading 2"/>
    <w:aliases w:val="Eng. Bullet"/>
    <w:basedOn w:val="Normal"/>
    <w:next w:val="Normal"/>
    <w:link w:val="Heading2Char"/>
    <w:uiPriority w:val="9"/>
    <w:unhideWhenUsed/>
    <w:rsid w:val="003A627F"/>
    <w:pPr>
      <w:keepNext/>
      <w:keepLines/>
      <w:spacing w:before="40" w:after="0"/>
      <w:ind w:firstLine="0"/>
      <w:jc w:val="right"/>
      <w:outlineLvl w:val="1"/>
    </w:pPr>
    <w:rPr>
      <w:rFonts w:asciiTheme="majorHAnsi" w:eastAsiaTheme="majorEastAsia" w:hAnsiTheme="majorHAnsi" w:cs="Arial"/>
      <w:sz w:val="26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9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109C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4825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27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7C49"/>
  </w:style>
  <w:style w:type="paragraph" w:styleId="Footer">
    <w:name w:val="footer"/>
    <w:basedOn w:val="Normal"/>
    <w:link w:val="FooterChar"/>
    <w:uiPriority w:val="99"/>
    <w:unhideWhenUsed/>
    <w:rsid w:val="00D27C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7C49"/>
  </w:style>
  <w:style w:type="character" w:styleId="LineNumber">
    <w:name w:val="line number"/>
    <w:basedOn w:val="DefaultParagraphFont"/>
    <w:uiPriority w:val="99"/>
    <w:semiHidden/>
    <w:unhideWhenUsed/>
    <w:rsid w:val="00BE3B6A"/>
  </w:style>
  <w:style w:type="paragraph" w:styleId="BalloonText">
    <w:name w:val="Balloon Text"/>
    <w:basedOn w:val="Normal"/>
    <w:link w:val="BalloonTextChar"/>
    <w:uiPriority w:val="99"/>
    <w:semiHidden/>
    <w:unhideWhenUsed/>
    <w:rsid w:val="00DE0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21A"/>
    <w:rPr>
      <w:rFonts w:ascii="Segoe UI" w:hAnsi="Segoe UI" w:cs="Segoe UI"/>
      <w:sz w:val="18"/>
      <w:szCs w:val="18"/>
    </w:rPr>
  </w:style>
  <w:style w:type="paragraph" w:styleId="NoSpacing">
    <w:name w:val="No Spacing"/>
    <w:aliases w:val="Title1"/>
    <w:uiPriority w:val="1"/>
    <w:qFormat/>
    <w:rsid w:val="00C97FCC"/>
    <w:pPr>
      <w:bidi/>
      <w:spacing w:after="360" w:line="240" w:lineRule="auto"/>
      <w:ind w:firstLine="284"/>
      <w:jc w:val="center"/>
    </w:pPr>
    <w:rPr>
      <w:rFonts w:ascii="Arial" w:hAnsi="Arial" w:cs="B Nazanin"/>
      <w:bCs/>
      <w:sz w:val="20"/>
      <w:szCs w:val="32"/>
    </w:rPr>
  </w:style>
  <w:style w:type="character" w:customStyle="1" w:styleId="Heading1Char">
    <w:name w:val="Heading 1 Char"/>
    <w:aliases w:val="Title2 Char"/>
    <w:basedOn w:val="DefaultParagraphFont"/>
    <w:link w:val="Heading1"/>
    <w:uiPriority w:val="9"/>
    <w:rsid w:val="00C97FCC"/>
    <w:rPr>
      <w:rFonts w:asciiTheme="majorHAnsi" w:eastAsiaTheme="majorEastAsia" w:hAnsiTheme="majorHAnsi" w:cs="B Nazanin"/>
      <w:bCs/>
      <w:sz w:val="32"/>
      <w:szCs w:val="28"/>
    </w:rPr>
  </w:style>
  <w:style w:type="character" w:customStyle="1" w:styleId="Heading2Char">
    <w:name w:val="Heading 2 Char"/>
    <w:aliases w:val="Eng. Bullet Char"/>
    <w:basedOn w:val="DefaultParagraphFont"/>
    <w:link w:val="Heading2"/>
    <w:uiPriority w:val="9"/>
    <w:rsid w:val="003A627F"/>
    <w:rPr>
      <w:rFonts w:asciiTheme="majorHAnsi" w:eastAsiaTheme="majorEastAsia" w:hAnsiTheme="majorHAnsi" w:cs="Arial"/>
      <w:sz w:val="26"/>
      <w:szCs w:val="20"/>
    </w:rPr>
  </w:style>
  <w:style w:type="paragraph" w:styleId="Subtitle">
    <w:name w:val="Subtitle"/>
    <w:aliases w:val="Eng. Bull"/>
    <w:basedOn w:val="Normal"/>
    <w:next w:val="Normal"/>
    <w:link w:val="SubtitleChar"/>
    <w:uiPriority w:val="11"/>
    <w:qFormat/>
    <w:rsid w:val="003A627F"/>
    <w:pPr>
      <w:numPr>
        <w:numId w:val="5"/>
      </w:numPr>
      <w:bidi w:val="0"/>
      <w:jc w:val="left"/>
    </w:pPr>
    <w:rPr>
      <w:rFonts w:asciiTheme="minorBidi" w:eastAsia="Calibri" w:hAnsiTheme="minorBidi"/>
      <w:bCs/>
      <w:sz w:val="18"/>
      <w:szCs w:val="18"/>
    </w:rPr>
  </w:style>
  <w:style w:type="character" w:customStyle="1" w:styleId="SubtitleChar">
    <w:name w:val="Subtitle Char"/>
    <w:aliases w:val="Eng. Bull Char"/>
    <w:basedOn w:val="DefaultParagraphFont"/>
    <w:link w:val="Subtitle"/>
    <w:uiPriority w:val="11"/>
    <w:rsid w:val="003A627F"/>
    <w:rPr>
      <w:rFonts w:asciiTheme="minorBidi" w:eastAsia="Calibri" w:hAnsiTheme="minorBidi" w:cs="B Nazanin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SSAA.LOCAL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 Badehnoosh</dc:creator>
  <cp:lastModifiedBy>فاطمه محسنی نژاد</cp:lastModifiedBy>
  <cp:revision>6</cp:revision>
  <cp:lastPrinted>2018-03-11T07:05:00Z</cp:lastPrinted>
  <dcterms:created xsi:type="dcterms:W3CDTF">2019-07-03T12:20:00Z</dcterms:created>
  <dcterms:modified xsi:type="dcterms:W3CDTF">2026-01-14T08:37:00Z</dcterms:modified>
</cp:coreProperties>
</file>